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ind w:left="4470" w:right="0" w:hanging="0"/>
        <w:rPr>
          <w:rFonts w:ascii="Times New Roman" w:hAnsi="Times New Roman"/>
          <w:sz w:val="20"/>
        </w:rPr>
      </w:pPr>
      <w:r>
        <w:rPr/>
      </w:r>
    </w:p>
    <w:p>
      <w:pPr>
        <w:pStyle w:val="Corpodeltesto"/>
        <w:ind w:left="4470" w:right="0" w:hanging="0"/>
        <w:rPr/>
      </w:pPr>
      <w:r>
        <w:rPr>
          <w:rFonts w:ascii="Times New Roman" w:hAnsi="Times New Roman"/>
          <w:sz w:val="20"/>
        </w:rPr>
        <w:drawing>
          <wp:inline distT="0" distB="0" distL="0" distR="0">
            <wp:extent cx="601345" cy="789305"/>
            <wp:effectExtent l="0" t="0" r="0" b="0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2" t="-41" r="-62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19" w:after="0"/>
        <w:ind w:left="2578" w:right="2577" w:hanging="0"/>
        <w:jc w:val="center"/>
        <w:rPr/>
      </w:pPr>
      <w:r>
        <w:rPr>
          <w:rFonts w:ascii="Arial" w:hAnsi="Arial"/>
          <w:b/>
          <w:sz w:val="40"/>
        </w:rPr>
        <w:t>COMUNE</w:t>
      </w:r>
      <w:r>
        <w:rPr>
          <w:rFonts w:ascii="Arial" w:hAnsi="Arial"/>
          <w:b/>
          <w:spacing w:val="-5"/>
          <w:sz w:val="40"/>
        </w:rPr>
        <w:t xml:space="preserve"> </w:t>
      </w:r>
      <w:r>
        <w:rPr>
          <w:rFonts w:ascii="Arial" w:hAnsi="Arial"/>
          <w:b/>
          <w:sz w:val="40"/>
        </w:rPr>
        <w:t>DI</w:t>
      </w:r>
      <w:r>
        <w:rPr>
          <w:rFonts w:ascii="Arial" w:hAnsi="Arial"/>
          <w:b/>
          <w:spacing w:val="-5"/>
          <w:sz w:val="40"/>
        </w:rPr>
        <w:t xml:space="preserve"> </w:t>
      </w:r>
      <w:r>
        <w:rPr>
          <w:rFonts w:ascii="Arial" w:hAnsi="Arial"/>
          <w:b/>
          <w:spacing w:val="-5"/>
          <w:sz w:val="40"/>
        </w:rPr>
        <w:t>TORRETTA</w:t>
      </w:r>
    </w:p>
    <w:p>
      <w:pPr>
        <w:pStyle w:val="Normal"/>
        <w:spacing w:before="0" w:after="0"/>
        <w:ind w:left="2578" w:right="2578" w:hanging="0"/>
        <w:jc w:val="center"/>
        <w:rPr/>
      </w:pPr>
      <w:r>
        <w:rPr>
          <w:sz w:val="24"/>
        </w:rPr>
        <w:t>(</w:t>
      </w:r>
      <w:r>
        <w:rPr>
          <w:sz w:val="24"/>
        </w:rPr>
        <w:t>Città Metropolitana di Palermo</w:t>
      </w:r>
      <w:r>
        <w:rPr>
          <w:sz w:val="24"/>
        </w:rPr>
        <w:t>)</w:t>
      </w:r>
    </w:p>
    <w:p>
      <w:pPr>
        <w:pStyle w:val="Titolo1"/>
        <w:ind w:left="0" w:right="2579" w:hanging="0"/>
        <w:rPr/>
      </w:pPr>
      <w:r>
        <w:rPr/>
        <w:t xml:space="preserve">                                    </w:t>
      </w:r>
      <w:r>
        <w:rPr/>
        <w:t>UFFICIO</w:t>
      </w:r>
      <w:r>
        <w:rPr>
          <w:spacing w:val="-6"/>
        </w:rPr>
        <w:t xml:space="preserve"> </w:t>
      </w:r>
      <w:r>
        <w:rPr/>
        <w:t>SERVIZI</w:t>
      </w:r>
      <w:r>
        <w:rPr>
          <w:spacing w:val="-6"/>
        </w:rPr>
        <w:t xml:space="preserve"> </w:t>
      </w:r>
      <w:r>
        <w:rPr/>
        <w:t>DEMOGRAFICI</w:t>
      </w:r>
    </w:p>
    <w:p>
      <w:pPr>
        <w:pStyle w:val="Corpodeltesto"/>
        <w:spacing w:before="7" w:after="0"/>
        <w:ind w:left="0" w:right="0" w:hanging="0"/>
        <w:rPr>
          <w:rFonts w:ascii="Arial" w:hAnsi="Arial"/>
          <w:b/>
          <w:b/>
          <w:sz w:val="11"/>
        </w:rPr>
      </w:pPr>
      <w:r>
        <w:rPr>
          <w:rFonts w:ascii="Arial" w:hAnsi="Arial"/>
          <w:b/>
          <w:sz w:val="11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1112520</wp:posOffset>
                </wp:positionH>
                <wp:positionV relativeFrom="paragraph">
                  <wp:posOffset>118745</wp:posOffset>
                </wp:positionV>
                <wp:extent cx="5401310" cy="1905"/>
                <wp:effectExtent l="0" t="0" r="0" b="0"/>
                <wp:wrapTopAndBottom/>
                <wp:docPr id="2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720" cy="1440"/>
                        </a:xfrm>
                        <a:prstGeom prst="line">
                          <a:avLst/>
                        </a:prstGeom>
                        <a:ln w="17640">
                          <a:solidFill>
                            <a:srgbClr val="3364a3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7.6pt,9.35pt" to="512.8pt,9.4pt" ID="Immagine2" stroked="t" style="position:absolute;mso-position-horizontal-relative:page">
                <v:stroke color="#3364a3" weight="1764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ind w:left="0" w:right="0" w:hanging="0"/>
        <w:rPr>
          <w:rFonts w:ascii="Arial" w:hAnsi="Arial"/>
          <w:b/>
          <w:b/>
          <w:sz w:val="25"/>
        </w:rPr>
      </w:pPr>
      <w:r>
        <w:rPr>
          <w:rFonts w:ascii="Arial" w:hAnsi="Arial"/>
          <w:b/>
          <w:sz w:val="25"/>
        </w:rPr>
      </w:r>
    </w:p>
    <w:p>
      <w:pPr>
        <w:pStyle w:val="Normal"/>
        <w:spacing w:before="1" w:after="0"/>
        <w:ind w:left="2578" w:right="2578" w:hanging="0"/>
        <w:jc w:val="center"/>
        <w:rPr>
          <w:rFonts w:ascii="Arial" w:hAnsi="Arial"/>
          <w:b/>
          <w:b/>
          <w:sz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page">
                  <wp:posOffset>720090</wp:posOffset>
                </wp:positionH>
                <wp:positionV relativeFrom="paragraph">
                  <wp:posOffset>281940</wp:posOffset>
                </wp:positionV>
                <wp:extent cx="6120765" cy="831215"/>
                <wp:effectExtent l="0" t="0" r="0" b="0"/>
                <wp:wrapTopAndBottom/>
                <wp:docPr id="3" name="Immagin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830520"/>
                        </a:xfrm>
                        <a:prstGeom prst="rect">
                          <a:avLst/>
                        </a:prstGeom>
                        <a:noFill/>
                        <a:ln w="1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54" w:after="0"/>
                              <w:ind w:left="115" w:right="0" w:hanging="0"/>
                              <w:jc w:val="left"/>
                              <w:rPr>
                                <w:sz w:val="52"/>
                              </w:rPr>
                            </w:pPr>
                            <w:r>
                              <w:rPr>
                                <w:color w:val="auto"/>
                                <w:spacing w:val="-1"/>
                                <w:sz w:val="52"/>
                              </w:rPr>
                              <w:t>SCRUTATORI</w:t>
                            </w:r>
                            <w:r>
                              <w:rPr>
                                <w:color w:val="auto"/>
                                <w:spacing w:val="-34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pacing w:val="-1"/>
                                <w:sz w:val="52"/>
                              </w:rPr>
                              <w:t>DEI</w:t>
                            </w:r>
                            <w:r>
                              <w:rPr>
                                <w:color w:val="auto"/>
                                <w:spacing w:val="-33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pacing w:val="-1"/>
                                <w:sz w:val="52"/>
                              </w:rPr>
                              <w:t>SEGGI</w:t>
                            </w:r>
                            <w:r>
                              <w:rPr>
                                <w:color w:val="auto"/>
                                <w:spacing w:val="-33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pacing w:val="-1"/>
                                <w:sz w:val="52"/>
                              </w:rPr>
                              <w:t>ELETTORALI</w:t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left="138" w:right="0" w:hanging="0"/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52"/>
                              </w:rPr>
                              <w:t>aggiornamento</w:t>
                            </w:r>
                            <w:r>
                              <w:rPr>
                                <w:color w:val="auto"/>
                                <w:spacing w:val="-9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z w:val="52"/>
                              </w:rPr>
                              <w:t>dell’Albo</w:t>
                            </w:r>
                            <w:r>
                              <w:rPr>
                                <w:color w:val="auto"/>
                                <w:spacing w:val="-9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z w:val="52"/>
                              </w:rPr>
                              <w:t>unico</w:t>
                            </w:r>
                            <w:r>
                              <w:rPr>
                                <w:color w:val="auto"/>
                                <w:spacing w:val="-9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z w:val="52"/>
                              </w:rPr>
                              <w:t>comunale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3" stroked="t" style="position:absolute;margin-left:56.7pt;margin-top:22.2pt;width:481.85pt;height:65.35pt;mso-position-horizontal-relative:page">
                <w10:wrap type="square"/>
                <v:fill o:detectmouseclick="t" on="false"/>
                <v:stroke color="black" weight="1440" joinstyle="round" endcap="flat"/>
                <v:textbox>
                  <w:txbxContent>
                    <w:p>
                      <w:pPr>
                        <w:pStyle w:val="Contenutocornice"/>
                        <w:spacing w:before="54" w:after="0"/>
                        <w:ind w:left="115" w:right="0" w:hanging="0"/>
                        <w:jc w:val="left"/>
                        <w:rPr>
                          <w:sz w:val="52"/>
                        </w:rPr>
                      </w:pPr>
                      <w:r>
                        <w:rPr>
                          <w:color w:val="auto"/>
                          <w:spacing w:val="-1"/>
                          <w:sz w:val="52"/>
                        </w:rPr>
                        <w:t>SCRUTATORI</w:t>
                      </w:r>
                      <w:r>
                        <w:rPr>
                          <w:color w:val="auto"/>
                          <w:spacing w:val="-34"/>
                          <w:sz w:val="52"/>
                        </w:rPr>
                        <w:t xml:space="preserve"> </w:t>
                      </w:r>
                      <w:r>
                        <w:rPr>
                          <w:color w:val="auto"/>
                          <w:spacing w:val="-1"/>
                          <w:sz w:val="52"/>
                        </w:rPr>
                        <w:t>DEI</w:t>
                      </w:r>
                      <w:r>
                        <w:rPr>
                          <w:color w:val="auto"/>
                          <w:spacing w:val="-33"/>
                          <w:sz w:val="52"/>
                        </w:rPr>
                        <w:t xml:space="preserve"> </w:t>
                      </w:r>
                      <w:r>
                        <w:rPr>
                          <w:color w:val="auto"/>
                          <w:spacing w:val="-1"/>
                          <w:sz w:val="52"/>
                        </w:rPr>
                        <w:t>SEGGI</w:t>
                      </w:r>
                      <w:r>
                        <w:rPr>
                          <w:color w:val="auto"/>
                          <w:spacing w:val="-33"/>
                          <w:sz w:val="52"/>
                        </w:rPr>
                        <w:t xml:space="preserve"> </w:t>
                      </w:r>
                      <w:r>
                        <w:rPr>
                          <w:color w:val="auto"/>
                          <w:spacing w:val="-1"/>
                          <w:sz w:val="52"/>
                        </w:rPr>
                        <w:t>ELETTORALI</w:t>
                      </w:r>
                    </w:p>
                    <w:p>
                      <w:pPr>
                        <w:pStyle w:val="Contenutocornice"/>
                        <w:spacing w:before="0" w:after="0"/>
                        <w:ind w:left="138" w:right="0" w:hanging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52"/>
                        </w:rPr>
                        <w:t>aggiornamento</w:t>
                      </w:r>
                      <w:r>
                        <w:rPr>
                          <w:color w:val="auto"/>
                          <w:spacing w:val="-9"/>
                          <w:sz w:val="52"/>
                        </w:rPr>
                        <w:t xml:space="preserve"> </w:t>
                      </w:r>
                      <w:r>
                        <w:rPr>
                          <w:color w:val="auto"/>
                          <w:sz w:val="52"/>
                        </w:rPr>
                        <w:t>dell’Albo</w:t>
                      </w:r>
                      <w:r>
                        <w:rPr>
                          <w:color w:val="auto"/>
                          <w:spacing w:val="-9"/>
                          <w:sz w:val="52"/>
                        </w:rPr>
                        <w:t xml:space="preserve"> </w:t>
                      </w:r>
                      <w:r>
                        <w:rPr>
                          <w:color w:val="auto"/>
                          <w:sz w:val="52"/>
                        </w:rPr>
                        <w:t>unico</w:t>
                      </w:r>
                      <w:r>
                        <w:rPr>
                          <w:color w:val="auto"/>
                          <w:spacing w:val="-9"/>
                          <w:sz w:val="52"/>
                        </w:rPr>
                        <w:t xml:space="preserve"> </w:t>
                      </w:r>
                      <w:r>
                        <w:rPr>
                          <w:color w:val="auto"/>
                          <w:sz w:val="52"/>
                        </w:rPr>
                        <w:t>comunale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sz w:val="28"/>
          <w:u w:val="thick"/>
        </w:rPr>
        <w:t>SERVIZIO</w:t>
      </w:r>
      <w:r>
        <w:rPr>
          <w:rFonts w:ascii="Arial" w:hAnsi="Arial"/>
          <w:b/>
          <w:spacing w:val="-14"/>
          <w:sz w:val="28"/>
          <w:u w:val="thick"/>
        </w:rPr>
        <w:t xml:space="preserve"> </w:t>
      </w:r>
      <w:r>
        <w:rPr>
          <w:rFonts w:ascii="Arial" w:hAnsi="Arial"/>
          <w:b/>
          <w:sz w:val="28"/>
          <w:u w:val="thick"/>
        </w:rPr>
        <w:t>ELETTORALE</w:t>
      </w:r>
    </w:p>
    <w:p>
      <w:pPr>
        <w:pStyle w:val="Corpodeltesto"/>
        <w:ind w:left="0" w:right="0" w:hanging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Titolo1"/>
        <w:spacing w:before="219" w:after="0"/>
        <w:ind w:left="0" w:right="2576" w:hanging="0"/>
        <w:jc w:val="center"/>
        <w:rPr/>
      </w:pPr>
      <w:r>
        <w:rPr/>
        <w:t xml:space="preserve">   </w:t>
      </w:r>
      <w:r>
        <w:rPr/>
        <w:t xml:space="preserve">                             </w:t>
      </w:r>
      <w:r>
        <w:rPr/>
        <w:t>IL</w:t>
      </w:r>
      <w:r>
        <w:rPr>
          <w:spacing w:val="-10"/>
        </w:rPr>
        <w:t xml:space="preserve"> </w:t>
      </w:r>
      <w:r>
        <w:rPr/>
        <w:t>SINDACO</w:t>
      </w:r>
    </w:p>
    <w:p>
      <w:pPr>
        <w:pStyle w:val="Corpodeltesto"/>
        <w:spacing w:lineRule="auto" w:line="264" w:before="91" w:after="0"/>
        <w:ind w:left="0" w:right="123" w:firstLine="284"/>
        <w:jc w:val="both"/>
        <w:rPr/>
      </w:pPr>
      <w:r>
        <w:rPr/>
        <w:t>Visto</w:t>
      </w:r>
      <w:r>
        <w:rPr>
          <w:spacing w:val="1"/>
        </w:rPr>
        <w:t xml:space="preserve"> </w:t>
      </w:r>
      <w:r>
        <w:rPr/>
        <w:t>l’art.</w:t>
      </w:r>
      <w:r>
        <w:rPr>
          <w:spacing w:val="1"/>
        </w:rPr>
        <w:t xml:space="preserve"> </w:t>
      </w:r>
      <w:r>
        <w:rPr/>
        <w:t>3</w:t>
      </w:r>
      <w:r>
        <w:rPr>
          <w:spacing w:val="1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legge</w:t>
      </w:r>
      <w:r>
        <w:rPr>
          <w:spacing w:val="1"/>
        </w:rPr>
        <w:t xml:space="preserve"> </w:t>
      </w:r>
      <w:r>
        <w:rPr/>
        <w:t>8</w:t>
      </w:r>
      <w:r>
        <w:rPr>
          <w:spacing w:val="1"/>
        </w:rPr>
        <w:t xml:space="preserve"> </w:t>
      </w:r>
      <w:r>
        <w:rPr/>
        <w:t>marzo</w:t>
      </w:r>
      <w:r>
        <w:rPr>
          <w:spacing w:val="1"/>
        </w:rPr>
        <w:t xml:space="preserve"> </w:t>
      </w:r>
      <w:r>
        <w:rPr/>
        <w:t>1989,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95,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successive</w:t>
      </w:r>
      <w:r>
        <w:rPr>
          <w:spacing w:val="1"/>
        </w:rPr>
        <w:t xml:space="preserve"> </w:t>
      </w:r>
      <w:r>
        <w:rPr/>
        <w:t>modificazioni,</w:t>
      </w:r>
      <w:r>
        <w:rPr>
          <w:spacing w:val="1"/>
        </w:rPr>
        <w:t xml:space="preserve"> </w:t>
      </w:r>
      <w:r>
        <w:rPr/>
        <w:t>che</w:t>
      </w:r>
      <w:r>
        <w:rPr>
          <w:spacing w:val="1"/>
        </w:rPr>
        <w:t xml:space="preserve"> </w:t>
      </w:r>
      <w:r>
        <w:rPr/>
        <w:t>prevede</w:t>
      </w:r>
      <w:r>
        <w:rPr>
          <w:spacing w:val="1"/>
        </w:rPr>
        <w:t xml:space="preserve"> </w:t>
      </w:r>
      <w:r>
        <w:rPr/>
        <w:t>l’affissione di apposito manifesto per invitare chi lo desidera, a fare domanda di inserimento</w:t>
      </w:r>
      <w:r>
        <w:rPr>
          <w:spacing w:val="1"/>
        </w:rPr>
        <w:t xml:space="preserve"> </w:t>
      </w:r>
      <w:r>
        <w:rPr/>
        <w:t>nell’albo</w:t>
      </w:r>
      <w:r>
        <w:rPr>
          <w:spacing w:val="-2"/>
        </w:rPr>
        <w:t xml:space="preserve"> </w:t>
      </w:r>
      <w:r>
        <w:rPr/>
        <w:t>unico</w:t>
      </w:r>
      <w:r>
        <w:rPr>
          <w:spacing w:val="-1"/>
        </w:rPr>
        <w:t xml:space="preserve"> </w:t>
      </w:r>
      <w:r>
        <w:rPr/>
        <w:t>comunale</w:t>
      </w:r>
      <w:r>
        <w:rPr>
          <w:spacing w:val="-2"/>
        </w:rPr>
        <w:t xml:space="preserve"> </w:t>
      </w:r>
      <w:r>
        <w:rPr/>
        <w:t>degli</w:t>
      </w:r>
      <w:r>
        <w:rPr>
          <w:spacing w:val="-1"/>
        </w:rPr>
        <w:t xml:space="preserve"> </w:t>
      </w:r>
      <w:r>
        <w:rPr/>
        <w:t>scrutatori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seggio</w:t>
      </w:r>
      <w:r>
        <w:rPr>
          <w:spacing w:val="-1"/>
        </w:rPr>
        <w:t xml:space="preserve"> </w:t>
      </w:r>
      <w:r>
        <w:rPr/>
        <w:t>elettorale;</w:t>
      </w:r>
    </w:p>
    <w:p>
      <w:pPr>
        <w:pStyle w:val="Corpodeltesto"/>
        <w:spacing w:lineRule="auto" w:line="264"/>
        <w:ind w:left="0" w:right="120" w:firstLine="284"/>
        <w:jc w:val="both"/>
        <w:rPr/>
      </w:pPr>
      <w:r>
        <w:rPr/>
        <w:t>Vista la circolare del Ministero dell’Interno n. 166/99 del 13 settembre 1999, avente per oggetto:</w:t>
      </w:r>
      <w:r>
        <w:rPr>
          <w:spacing w:val="-59"/>
        </w:rPr>
        <w:t xml:space="preserve"> </w:t>
      </w:r>
      <w:r>
        <w:rPr/>
        <w:t>“Albo delle persone idonee all’ufficio di scrutatore di seggio elettorale, art. 9 della legge 30 aprile</w:t>
      </w:r>
      <w:r>
        <w:rPr>
          <w:spacing w:val="1"/>
        </w:rPr>
        <w:t xml:space="preserve"> </w:t>
      </w:r>
      <w:r>
        <w:rPr/>
        <w:t>1999,</w:t>
      </w:r>
      <w:r>
        <w:rPr>
          <w:spacing w:val="-2"/>
        </w:rPr>
        <w:t xml:space="preserve"> </w:t>
      </w:r>
      <w:r>
        <w:rPr/>
        <w:t>n.</w:t>
      </w:r>
      <w:r>
        <w:rPr>
          <w:spacing w:val="-1"/>
        </w:rPr>
        <w:t xml:space="preserve"> </w:t>
      </w:r>
      <w:r>
        <w:rPr/>
        <w:t>120”;</w:t>
      </w:r>
    </w:p>
    <w:p>
      <w:pPr>
        <w:pStyle w:val="Corpodeltesto"/>
        <w:spacing w:lineRule="auto" w:line="264"/>
        <w:ind w:left="0" w:right="129" w:firstLine="284"/>
        <w:jc w:val="both"/>
        <w:rPr/>
      </w:pPr>
      <w:r>
        <w:rPr/>
        <w:t>Visto che, nel detto albo, possono essere inseriti, a domanda, tutti gli elettori in possesso dei</w:t>
      </w:r>
      <w:r>
        <w:rPr>
          <w:spacing w:val="1"/>
        </w:rPr>
        <w:t xml:space="preserve"> </w:t>
      </w:r>
      <w:r>
        <w:rPr/>
        <w:t>requisiti</w:t>
      </w:r>
      <w:r>
        <w:rPr>
          <w:spacing w:val="-2"/>
        </w:rPr>
        <w:t xml:space="preserve"> </w:t>
      </w:r>
      <w:r>
        <w:rPr/>
        <w:t>previsti</w:t>
      </w:r>
      <w:r>
        <w:rPr>
          <w:spacing w:val="-1"/>
        </w:rPr>
        <w:t xml:space="preserve"> </w:t>
      </w:r>
      <w:r>
        <w:rPr/>
        <w:t>dalla</w:t>
      </w:r>
      <w:r>
        <w:rPr>
          <w:spacing w:val="-1"/>
        </w:rPr>
        <w:t xml:space="preserve"> </w:t>
      </w:r>
      <w:r>
        <w:rPr/>
        <w:t>richiamata</w:t>
      </w:r>
      <w:r>
        <w:rPr>
          <w:spacing w:val="-2"/>
        </w:rPr>
        <w:t xml:space="preserve"> </w:t>
      </w:r>
      <w:r>
        <w:rPr/>
        <w:t>legge</w:t>
      </w:r>
      <w:r>
        <w:rPr>
          <w:spacing w:val="-1"/>
        </w:rPr>
        <w:t xml:space="preserve"> </w:t>
      </w:r>
      <w:r>
        <w:rPr/>
        <w:t>n.</w:t>
      </w:r>
      <w:r>
        <w:rPr>
          <w:spacing w:val="-1"/>
        </w:rPr>
        <w:t xml:space="preserve"> </w:t>
      </w:r>
      <w:r>
        <w:rPr/>
        <w:t>95/1989;</w:t>
      </w:r>
    </w:p>
    <w:p>
      <w:pPr>
        <w:pStyle w:val="Corpodeltesto"/>
        <w:spacing w:before="9" w:after="0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Titolo1"/>
        <w:rPr/>
      </w:pPr>
      <w:r>
        <w:rPr/>
        <w:t>RENDE</w:t>
      </w:r>
      <w:r>
        <w:rPr>
          <w:spacing w:val="-6"/>
        </w:rPr>
        <w:t xml:space="preserve"> </w:t>
      </w:r>
      <w:r>
        <w:rPr/>
        <w:t>NOTO</w:t>
      </w:r>
    </w:p>
    <w:p>
      <w:pPr>
        <w:pStyle w:val="Corpodeltesto"/>
        <w:spacing w:lineRule="auto" w:line="264" w:before="91" w:after="0"/>
        <w:ind w:left="0" w:right="127" w:firstLine="284"/>
        <w:jc w:val="both"/>
        <w:rPr/>
      </w:pPr>
      <w:r>
        <w:rPr/>
        <w:t>Tutti gli elettori ed elettrici del Comune che desiderano essere inseriti nell’albo unico comunale</w:t>
      </w:r>
      <w:r>
        <w:rPr>
          <w:spacing w:val="1"/>
        </w:rPr>
        <w:t xml:space="preserve"> </w:t>
      </w:r>
      <w:r>
        <w:rPr/>
        <w:t>delle persone idonee all’ufficio di scrutatore di seggio elettorale dovranno presentare domanda al</w:t>
      </w:r>
      <w:r>
        <w:rPr>
          <w:spacing w:val="1"/>
        </w:rPr>
        <w:t xml:space="preserve"> </w:t>
      </w:r>
      <w:r>
        <w:rPr/>
        <w:t>sottoscritto</w:t>
      </w:r>
      <w:r>
        <w:rPr>
          <w:spacing w:val="-2"/>
        </w:rPr>
        <w:t xml:space="preserve"> </w:t>
      </w:r>
      <w:r>
        <w:rPr/>
        <w:t>Sindaco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entro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1"/>
        </w:rPr>
        <w:t xml:space="preserve">il 30 </w:t>
      </w:r>
      <w:r>
        <w:rPr>
          <w:rFonts w:ascii="Arial" w:hAnsi="Arial"/>
          <w:b/>
        </w:rPr>
        <w:t>novembre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p.v..</w:t>
      </w:r>
    </w:p>
    <w:p>
      <w:pPr>
        <w:pStyle w:val="Corpodeltesto"/>
        <w:spacing w:lineRule="auto" w:line="264"/>
        <w:ind w:left="0" w:right="118" w:firstLine="284"/>
        <w:jc w:val="both"/>
        <w:rPr/>
      </w:pPr>
      <w:r>
        <w:rPr/>
        <w:t>L’iscrizione nel predetto albo è subordinata al possesso, almeno, del titolo di studio della scuola</w:t>
      </w:r>
      <w:r>
        <w:rPr>
          <w:spacing w:val="-59"/>
        </w:rPr>
        <w:t xml:space="preserve"> </w:t>
      </w:r>
      <w:r>
        <w:rPr/>
        <w:t>dell’obbligo.</w:t>
      </w:r>
    </w:p>
    <w:p>
      <w:pPr>
        <w:pStyle w:val="Corpodeltesto"/>
        <w:spacing w:lineRule="auto" w:line="264"/>
        <w:ind w:left="0" w:right="122" w:firstLine="284"/>
        <w:jc w:val="both"/>
        <w:rPr/>
      </w:pPr>
      <w:r>
        <w:rPr/>
        <w:t>Ai sensi di quanto disposto dagli articoli 38 del d.P.R. 30 marzo 1957, n. 361 e 23 del d.P.R. 16</w:t>
      </w:r>
      <w:r>
        <w:rPr>
          <w:spacing w:val="1"/>
        </w:rPr>
        <w:t xml:space="preserve"> </w:t>
      </w:r>
      <w:r>
        <w:rPr/>
        <w:t>maggio 1960, n. 570 e successive modificazioni, sono esclusi dalle funzioni di scrutatore di ufficio</w:t>
      </w:r>
      <w:r>
        <w:rPr>
          <w:spacing w:val="1"/>
        </w:rPr>
        <w:t xml:space="preserve"> </w:t>
      </w:r>
      <w:r>
        <w:rPr/>
        <w:t>elettorale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sezione:</w:t>
      </w:r>
    </w:p>
    <w:p>
      <w:pPr>
        <w:pStyle w:val="ListParagraph"/>
        <w:numPr>
          <w:ilvl w:val="0"/>
          <w:numId w:val="1"/>
        </w:numPr>
        <w:tabs>
          <w:tab w:val="left" w:pos="825" w:leader="none"/>
        </w:tabs>
        <w:spacing w:lineRule="exact" w:line="252" w:before="0" w:after="0"/>
        <w:ind w:left="825" w:right="0" w:hanging="285"/>
        <w:jc w:val="left"/>
        <w:rPr>
          <w:sz w:val="22"/>
        </w:rPr>
      </w:pPr>
      <w:r>
        <w:rPr>
          <w:sz w:val="22"/>
        </w:rPr>
        <w:t>i</w:t>
      </w:r>
      <w:r>
        <w:rPr>
          <w:spacing w:val="-6"/>
          <w:sz w:val="22"/>
        </w:rPr>
        <w:t xml:space="preserve"> </w:t>
      </w:r>
      <w:r>
        <w:rPr>
          <w:sz w:val="22"/>
        </w:rPr>
        <w:t>dipendenti</w:t>
      </w:r>
      <w:r>
        <w:rPr>
          <w:spacing w:val="-6"/>
          <w:sz w:val="22"/>
        </w:rPr>
        <w:t xml:space="preserve"> </w:t>
      </w:r>
      <w:r>
        <w:rPr>
          <w:sz w:val="22"/>
        </w:rPr>
        <w:t>dei</w:t>
      </w:r>
      <w:r>
        <w:rPr>
          <w:spacing w:val="-6"/>
          <w:sz w:val="22"/>
        </w:rPr>
        <w:t xml:space="preserve"> </w:t>
      </w:r>
      <w:r>
        <w:rPr>
          <w:sz w:val="22"/>
        </w:rPr>
        <w:t>Ministeri</w:t>
      </w:r>
      <w:r>
        <w:rPr>
          <w:spacing w:val="-6"/>
          <w:sz w:val="22"/>
        </w:rPr>
        <w:t xml:space="preserve"> </w:t>
      </w:r>
      <w:r>
        <w:rPr>
          <w:sz w:val="22"/>
        </w:rPr>
        <w:t>dell’Interno,</w:t>
      </w:r>
      <w:r>
        <w:rPr>
          <w:spacing w:val="-6"/>
          <w:sz w:val="22"/>
        </w:rPr>
        <w:t xml:space="preserve"> </w:t>
      </w:r>
      <w:r>
        <w:rPr>
          <w:sz w:val="22"/>
        </w:rPr>
        <w:t>delle</w:t>
      </w:r>
      <w:r>
        <w:rPr>
          <w:spacing w:val="-5"/>
          <w:sz w:val="22"/>
        </w:rPr>
        <w:t xml:space="preserve"> </w:t>
      </w:r>
      <w:r>
        <w:rPr>
          <w:sz w:val="22"/>
        </w:rPr>
        <w:t>poste</w:t>
      </w:r>
      <w:r>
        <w:rPr>
          <w:spacing w:val="-6"/>
          <w:sz w:val="22"/>
        </w:rPr>
        <w:t xml:space="preserve"> </w:t>
      </w:r>
      <w:r>
        <w:rPr>
          <w:sz w:val="22"/>
        </w:rPr>
        <w:t>e</w:t>
      </w:r>
      <w:r>
        <w:rPr>
          <w:spacing w:val="-6"/>
          <w:sz w:val="22"/>
        </w:rPr>
        <w:t xml:space="preserve"> </w:t>
      </w:r>
      <w:r>
        <w:rPr>
          <w:sz w:val="22"/>
        </w:rPr>
        <w:t>telecomunicazioni</w:t>
      </w:r>
      <w:r>
        <w:rPr>
          <w:spacing w:val="-6"/>
          <w:sz w:val="22"/>
        </w:rPr>
        <w:t xml:space="preserve"> </w:t>
      </w:r>
      <w:r>
        <w:rPr>
          <w:sz w:val="22"/>
        </w:rPr>
        <w:t>e</w:t>
      </w:r>
      <w:r>
        <w:rPr>
          <w:spacing w:val="-6"/>
          <w:sz w:val="22"/>
        </w:rPr>
        <w:t xml:space="preserve"> </w:t>
      </w:r>
      <w:r>
        <w:rPr>
          <w:sz w:val="22"/>
        </w:rPr>
        <w:t>dei</w:t>
      </w:r>
      <w:r>
        <w:rPr>
          <w:spacing w:val="-6"/>
          <w:sz w:val="22"/>
        </w:rPr>
        <w:t xml:space="preserve"> </w:t>
      </w:r>
      <w:r>
        <w:rPr>
          <w:sz w:val="22"/>
        </w:rPr>
        <w:t>trasporti;</w:t>
      </w:r>
    </w:p>
    <w:p>
      <w:pPr>
        <w:pStyle w:val="ListParagraph"/>
        <w:numPr>
          <w:ilvl w:val="0"/>
          <w:numId w:val="1"/>
        </w:numPr>
        <w:tabs>
          <w:tab w:val="left" w:pos="825" w:leader="none"/>
        </w:tabs>
        <w:spacing w:lineRule="auto" w:line="240" w:before="24" w:after="0"/>
        <w:ind w:left="825" w:right="0" w:hanging="285"/>
        <w:jc w:val="left"/>
        <w:rPr>
          <w:sz w:val="22"/>
        </w:rPr>
      </w:pPr>
      <w:r>
        <w:rPr>
          <w:sz w:val="22"/>
        </w:rPr>
        <w:t>gli</w:t>
      </w:r>
      <w:r>
        <w:rPr>
          <w:spacing w:val="-5"/>
          <w:sz w:val="22"/>
        </w:rPr>
        <w:t xml:space="preserve"> </w:t>
      </w:r>
      <w:r>
        <w:rPr>
          <w:sz w:val="22"/>
        </w:rPr>
        <w:t>appartenenti</w:t>
      </w:r>
      <w:r>
        <w:rPr>
          <w:spacing w:val="-4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Forze</w:t>
      </w:r>
      <w:r>
        <w:rPr>
          <w:spacing w:val="-4"/>
          <w:sz w:val="22"/>
        </w:rPr>
        <w:t xml:space="preserve"> </w:t>
      </w:r>
      <w:r>
        <w:rPr>
          <w:sz w:val="22"/>
        </w:rPr>
        <w:t>armate</w:t>
      </w:r>
      <w:r>
        <w:rPr>
          <w:spacing w:val="-4"/>
          <w:sz w:val="22"/>
        </w:rPr>
        <w:t xml:space="preserve"> </w:t>
      </w:r>
      <w:r>
        <w:rPr>
          <w:sz w:val="22"/>
        </w:rPr>
        <w:t>in</w:t>
      </w:r>
      <w:r>
        <w:rPr>
          <w:spacing w:val="-5"/>
          <w:sz w:val="22"/>
        </w:rPr>
        <w:t xml:space="preserve"> </w:t>
      </w:r>
      <w:r>
        <w:rPr>
          <w:sz w:val="22"/>
        </w:rPr>
        <w:t>servizio;</w:t>
      </w:r>
    </w:p>
    <w:p>
      <w:pPr>
        <w:pStyle w:val="ListParagraph"/>
        <w:numPr>
          <w:ilvl w:val="0"/>
          <w:numId w:val="1"/>
        </w:numPr>
        <w:tabs>
          <w:tab w:val="left" w:pos="825" w:leader="none"/>
        </w:tabs>
        <w:spacing w:lineRule="auto" w:line="240" w:before="25" w:after="0"/>
        <w:ind w:left="825" w:right="0" w:hanging="285"/>
        <w:jc w:val="left"/>
        <w:rPr>
          <w:sz w:val="22"/>
        </w:rPr>
      </w:pP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medici</w:t>
      </w:r>
      <w:r>
        <w:rPr>
          <w:spacing w:val="-3"/>
          <w:sz w:val="22"/>
        </w:rPr>
        <w:t xml:space="preserve"> </w:t>
      </w:r>
      <w:r>
        <w:rPr>
          <w:sz w:val="22"/>
        </w:rPr>
        <w:t>provinciali,</w:t>
      </w:r>
      <w:r>
        <w:rPr>
          <w:spacing w:val="-4"/>
          <w:sz w:val="22"/>
        </w:rPr>
        <w:t xml:space="preserve"> </w:t>
      </w:r>
      <w:r>
        <w:rPr>
          <w:sz w:val="22"/>
        </w:rPr>
        <w:t>gli</w:t>
      </w:r>
      <w:r>
        <w:rPr>
          <w:spacing w:val="-3"/>
          <w:sz w:val="22"/>
        </w:rPr>
        <w:t xml:space="preserve"> </w:t>
      </w:r>
      <w:r>
        <w:rPr>
          <w:sz w:val="22"/>
        </w:rPr>
        <w:t>ufficiali</w:t>
      </w:r>
      <w:r>
        <w:rPr>
          <w:spacing w:val="-4"/>
          <w:sz w:val="22"/>
        </w:rPr>
        <w:t xml:space="preserve"> </w:t>
      </w:r>
      <w:r>
        <w:rPr>
          <w:sz w:val="22"/>
        </w:rPr>
        <w:t>sanitari</w:t>
      </w:r>
      <w:r>
        <w:rPr>
          <w:spacing w:val="-3"/>
          <w:sz w:val="22"/>
        </w:rPr>
        <w:t xml:space="preserve"> </w:t>
      </w:r>
      <w:r>
        <w:rPr>
          <w:sz w:val="22"/>
        </w:rPr>
        <w:t>ed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medici</w:t>
      </w:r>
      <w:r>
        <w:rPr>
          <w:spacing w:val="-4"/>
          <w:sz w:val="22"/>
        </w:rPr>
        <w:t xml:space="preserve"> </w:t>
      </w:r>
      <w:r>
        <w:rPr>
          <w:sz w:val="22"/>
        </w:rPr>
        <w:t>condotti;</w:t>
      </w:r>
    </w:p>
    <w:p>
      <w:pPr>
        <w:pStyle w:val="ListParagraph"/>
        <w:numPr>
          <w:ilvl w:val="0"/>
          <w:numId w:val="1"/>
        </w:numPr>
        <w:tabs>
          <w:tab w:val="left" w:pos="825" w:leader="none"/>
        </w:tabs>
        <w:spacing w:lineRule="auto" w:line="264" w:before="25" w:after="0"/>
        <w:ind w:left="825" w:right="122" w:hanging="284"/>
        <w:jc w:val="left"/>
        <w:rPr>
          <w:sz w:val="22"/>
        </w:rPr>
      </w:pPr>
      <w:r>
        <w:rPr>
          <w:sz w:val="22"/>
        </w:rPr>
        <w:t>i</w:t>
      </w:r>
      <w:r>
        <w:rPr>
          <w:spacing w:val="40"/>
          <w:sz w:val="22"/>
        </w:rPr>
        <w:t xml:space="preserve"> </w:t>
      </w:r>
      <w:r>
        <w:rPr>
          <w:sz w:val="22"/>
        </w:rPr>
        <w:t>segretari</w:t>
      </w:r>
      <w:r>
        <w:rPr>
          <w:spacing w:val="40"/>
          <w:sz w:val="22"/>
        </w:rPr>
        <w:t xml:space="preserve"> </w:t>
      </w:r>
      <w:r>
        <w:rPr>
          <w:sz w:val="22"/>
        </w:rPr>
        <w:t>comunali</w:t>
      </w:r>
      <w:r>
        <w:rPr>
          <w:spacing w:val="40"/>
          <w:sz w:val="22"/>
        </w:rPr>
        <w:t xml:space="preserve"> </w:t>
      </w:r>
      <w:r>
        <w:rPr>
          <w:sz w:val="22"/>
        </w:rPr>
        <w:t>ed</w:t>
      </w:r>
      <w:r>
        <w:rPr>
          <w:spacing w:val="41"/>
          <w:sz w:val="22"/>
        </w:rPr>
        <w:t xml:space="preserve"> </w:t>
      </w:r>
      <w:r>
        <w:rPr>
          <w:sz w:val="22"/>
        </w:rPr>
        <w:t>i</w:t>
      </w:r>
      <w:r>
        <w:rPr>
          <w:spacing w:val="40"/>
          <w:sz w:val="22"/>
        </w:rPr>
        <w:t xml:space="preserve"> </w:t>
      </w:r>
      <w:r>
        <w:rPr>
          <w:sz w:val="22"/>
        </w:rPr>
        <w:t>dipendenti</w:t>
      </w:r>
      <w:r>
        <w:rPr>
          <w:spacing w:val="40"/>
          <w:sz w:val="22"/>
        </w:rPr>
        <w:t xml:space="preserve"> </w:t>
      </w:r>
      <w:r>
        <w:rPr>
          <w:sz w:val="22"/>
        </w:rPr>
        <w:t>dei</w:t>
      </w:r>
      <w:r>
        <w:rPr>
          <w:spacing w:val="40"/>
          <w:sz w:val="22"/>
        </w:rPr>
        <w:t xml:space="preserve"> </w:t>
      </w:r>
      <w:r>
        <w:rPr>
          <w:sz w:val="22"/>
        </w:rPr>
        <w:t>comuni</w:t>
      </w:r>
      <w:r>
        <w:rPr>
          <w:spacing w:val="41"/>
          <w:sz w:val="22"/>
        </w:rPr>
        <w:t xml:space="preserve"> </w:t>
      </w:r>
      <w:r>
        <w:rPr>
          <w:sz w:val="22"/>
        </w:rPr>
        <w:t>addetti</w:t>
      </w:r>
      <w:r>
        <w:rPr>
          <w:spacing w:val="40"/>
          <w:sz w:val="22"/>
        </w:rPr>
        <w:t xml:space="preserve"> </w:t>
      </w:r>
      <w:r>
        <w:rPr>
          <w:sz w:val="22"/>
        </w:rPr>
        <w:t>o</w:t>
      </w:r>
      <w:r>
        <w:rPr>
          <w:spacing w:val="40"/>
          <w:sz w:val="22"/>
        </w:rPr>
        <w:t xml:space="preserve"> </w:t>
      </w:r>
      <w:r>
        <w:rPr>
          <w:sz w:val="22"/>
        </w:rPr>
        <w:t>comandati</w:t>
      </w:r>
      <w:r>
        <w:rPr>
          <w:spacing w:val="40"/>
          <w:sz w:val="22"/>
        </w:rPr>
        <w:t xml:space="preserve"> </w:t>
      </w:r>
      <w:r>
        <w:rPr>
          <w:sz w:val="22"/>
        </w:rPr>
        <w:t>a</w:t>
      </w:r>
      <w:r>
        <w:rPr>
          <w:spacing w:val="41"/>
          <w:sz w:val="22"/>
        </w:rPr>
        <w:t xml:space="preserve"> </w:t>
      </w:r>
      <w:r>
        <w:rPr>
          <w:sz w:val="22"/>
        </w:rPr>
        <w:t>prestare</w:t>
      </w:r>
      <w:r>
        <w:rPr>
          <w:spacing w:val="40"/>
          <w:sz w:val="22"/>
        </w:rPr>
        <w:t xml:space="preserve"> </w:t>
      </w:r>
      <w:r>
        <w:rPr>
          <w:sz w:val="22"/>
        </w:rPr>
        <w:t>servizio</w:t>
      </w:r>
      <w:r>
        <w:rPr>
          <w:spacing w:val="-58"/>
          <w:sz w:val="22"/>
        </w:rPr>
        <w:t xml:space="preserve"> </w:t>
      </w:r>
      <w:r>
        <w:rPr>
          <w:sz w:val="22"/>
        </w:rPr>
        <w:t>presso</w:t>
      </w:r>
      <w:r>
        <w:rPr>
          <w:spacing w:val="-2"/>
          <w:sz w:val="22"/>
        </w:rPr>
        <w:t xml:space="preserve"> </w:t>
      </w:r>
      <w:r>
        <w:rPr>
          <w:sz w:val="22"/>
        </w:rPr>
        <w:t>gli</w:t>
      </w:r>
      <w:r>
        <w:rPr>
          <w:spacing w:val="-1"/>
          <w:sz w:val="22"/>
        </w:rPr>
        <w:t xml:space="preserve"> </w:t>
      </w:r>
      <w:r>
        <w:rPr>
          <w:sz w:val="22"/>
        </w:rPr>
        <w:t>uffici</w:t>
      </w:r>
      <w:r>
        <w:rPr>
          <w:spacing w:val="-1"/>
          <w:sz w:val="22"/>
        </w:rPr>
        <w:t xml:space="preserve"> </w:t>
      </w:r>
      <w:r>
        <w:rPr>
          <w:sz w:val="22"/>
        </w:rPr>
        <w:t>elettorali</w:t>
      </w:r>
      <w:r>
        <w:rPr>
          <w:spacing w:val="-1"/>
          <w:sz w:val="22"/>
        </w:rPr>
        <w:t xml:space="preserve"> </w:t>
      </w:r>
      <w:r>
        <w:rPr>
          <w:sz w:val="22"/>
        </w:rPr>
        <w:t>comunali;</w:t>
      </w:r>
    </w:p>
    <w:p>
      <w:pPr>
        <w:pStyle w:val="ListParagraph"/>
        <w:numPr>
          <w:ilvl w:val="0"/>
          <w:numId w:val="1"/>
        </w:numPr>
        <w:tabs>
          <w:tab w:val="left" w:pos="825" w:leader="none"/>
        </w:tabs>
        <w:spacing w:lineRule="exact" w:line="252" w:before="0" w:after="0"/>
        <w:ind w:left="825" w:right="0" w:hanging="285"/>
        <w:jc w:val="left"/>
        <w:rPr>
          <w:sz w:val="22"/>
        </w:rPr>
      </w:pP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candidati</w:t>
      </w:r>
      <w:r>
        <w:rPr>
          <w:spacing w:val="-3"/>
          <w:sz w:val="22"/>
        </w:rPr>
        <w:t xml:space="preserve"> </w:t>
      </w:r>
      <w:r>
        <w:rPr>
          <w:sz w:val="22"/>
        </w:rPr>
        <w:t>alle</w:t>
      </w:r>
      <w:r>
        <w:rPr>
          <w:spacing w:val="-2"/>
          <w:sz w:val="22"/>
        </w:rPr>
        <w:t xml:space="preserve"> </w:t>
      </w:r>
      <w:r>
        <w:rPr>
          <w:sz w:val="22"/>
        </w:rPr>
        <w:t>elezioni</w:t>
      </w:r>
      <w:r>
        <w:rPr>
          <w:spacing w:val="-3"/>
          <w:sz w:val="22"/>
        </w:rPr>
        <w:t xml:space="preserve"> </w:t>
      </w:r>
      <w:r>
        <w:rPr>
          <w:sz w:val="22"/>
        </w:rPr>
        <w:t>per</w:t>
      </w:r>
      <w:r>
        <w:rPr>
          <w:spacing w:val="-3"/>
          <w:sz w:val="22"/>
        </w:rPr>
        <w:t xml:space="preserve"> </w:t>
      </w:r>
      <w:r>
        <w:rPr>
          <w:sz w:val="22"/>
        </w:rPr>
        <w:t>le</w:t>
      </w:r>
      <w:r>
        <w:rPr>
          <w:spacing w:val="-2"/>
          <w:sz w:val="22"/>
        </w:rPr>
        <w:t xml:space="preserve"> </w:t>
      </w:r>
      <w:r>
        <w:rPr>
          <w:sz w:val="22"/>
        </w:rPr>
        <w:t>quali</w:t>
      </w:r>
      <w:r>
        <w:rPr>
          <w:spacing w:val="-3"/>
          <w:sz w:val="22"/>
        </w:rPr>
        <w:t xml:space="preserve"> </w:t>
      </w:r>
      <w:r>
        <w:rPr>
          <w:sz w:val="22"/>
        </w:rPr>
        <w:t>si</w:t>
      </w:r>
      <w:r>
        <w:rPr>
          <w:spacing w:val="-2"/>
          <w:sz w:val="22"/>
        </w:rPr>
        <w:t xml:space="preserve"> </w:t>
      </w:r>
      <w:r>
        <w:rPr>
          <w:sz w:val="22"/>
        </w:rPr>
        <w:t>svolge</w:t>
      </w:r>
      <w:r>
        <w:rPr>
          <w:spacing w:val="-3"/>
          <w:sz w:val="22"/>
        </w:rPr>
        <w:t xml:space="preserve"> </w:t>
      </w:r>
      <w:r>
        <w:rPr>
          <w:sz w:val="22"/>
        </w:rPr>
        <w:t>la</w:t>
      </w:r>
      <w:r>
        <w:rPr>
          <w:spacing w:val="-3"/>
          <w:sz w:val="22"/>
        </w:rPr>
        <w:t xml:space="preserve"> </w:t>
      </w:r>
      <w:r>
        <w:rPr>
          <w:sz w:val="22"/>
        </w:rPr>
        <w:t>votazione.</w:t>
      </w:r>
    </w:p>
    <w:p>
      <w:pPr>
        <w:pStyle w:val="Corpodeltesto"/>
        <w:spacing w:lineRule="auto" w:line="264" w:before="25" w:after="0"/>
        <w:ind w:left="0" w:right="0" w:firstLine="284"/>
        <w:rPr/>
      </w:pPr>
      <w:r>
        <w:rPr/>
        <w:t>La</w:t>
      </w:r>
      <w:r>
        <w:rPr>
          <w:spacing w:val="4"/>
        </w:rPr>
        <w:t xml:space="preserve"> </w:t>
      </w:r>
      <w:r>
        <w:rPr/>
        <w:t>domanda</w:t>
      </w:r>
      <w:r>
        <w:rPr>
          <w:spacing w:val="5"/>
        </w:rPr>
        <w:t xml:space="preserve"> </w:t>
      </w:r>
      <w:r>
        <w:rPr/>
        <w:t>dovrà</w:t>
      </w:r>
      <w:r>
        <w:rPr>
          <w:spacing w:val="5"/>
        </w:rPr>
        <w:t xml:space="preserve"> </w:t>
      </w:r>
      <w:r>
        <w:rPr/>
        <w:t>essere</w:t>
      </w:r>
      <w:r>
        <w:rPr>
          <w:spacing w:val="5"/>
        </w:rPr>
        <w:t xml:space="preserve"> </w:t>
      </w:r>
      <w:r>
        <w:rPr/>
        <w:t>redatta</w:t>
      </w:r>
      <w:r>
        <w:rPr>
          <w:spacing w:val="5"/>
        </w:rPr>
        <w:t xml:space="preserve"> </w:t>
      </w:r>
      <w:r>
        <w:rPr/>
        <w:t>sugli</w:t>
      </w:r>
      <w:r>
        <w:rPr>
          <w:spacing w:val="4"/>
        </w:rPr>
        <w:t xml:space="preserve"> </w:t>
      </w:r>
      <w:r>
        <w:rPr/>
        <w:t>appositi</w:t>
      </w:r>
      <w:r>
        <w:rPr>
          <w:spacing w:val="5"/>
        </w:rPr>
        <w:t xml:space="preserve"> </w:t>
      </w:r>
      <w:r>
        <w:rPr/>
        <w:t>moduli</w:t>
      </w:r>
      <w:r>
        <w:rPr>
          <w:spacing w:val="5"/>
        </w:rPr>
        <w:t xml:space="preserve"> </w:t>
      </w:r>
      <w:r>
        <w:rPr/>
        <w:t>disponibili</w:t>
      </w:r>
      <w:r>
        <w:rPr>
          <w:spacing w:val="5"/>
        </w:rPr>
        <w:t xml:space="preserve"> </w:t>
      </w:r>
      <w:r>
        <w:rPr/>
        <w:t>gratuitamente</w:t>
      </w:r>
      <w:r>
        <w:rPr>
          <w:spacing w:val="5"/>
        </w:rPr>
        <w:t xml:space="preserve"> </w:t>
      </w:r>
      <w:r>
        <w:rPr/>
        <w:t>presso</w:t>
      </w:r>
      <w:r>
        <w:rPr>
          <w:spacing w:val="5"/>
        </w:rPr>
        <w:t xml:space="preserve"> </w:t>
      </w:r>
      <w:r>
        <w:rPr/>
        <w:t>l’ufficio</w:t>
      </w:r>
      <w:r>
        <w:rPr>
          <w:spacing w:val="1"/>
        </w:rPr>
        <w:t xml:space="preserve"> </w:t>
      </w:r>
      <w:r>
        <w:rPr/>
        <w:t>comunale.</w:t>
      </w:r>
    </w:p>
    <w:p>
      <w:pPr>
        <w:pStyle w:val="Corpodeltesto"/>
        <w:spacing w:lineRule="auto" w:line="264"/>
        <w:ind w:left="0" w:right="0" w:firstLine="284"/>
        <w:rPr/>
      </w:pPr>
      <w:r>
        <w:rPr/>
        <w:t>Gli</w:t>
      </w:r>
      <w:r>
        <w:rPr>
          <w:spacing w:val="7"/>
        </w:rPr>
        <w:t xml:space="preserve"> </w:t>
      </w:r>
      <w:r>
        <w:rPr/>
        <w:t>elettori</w:t>
      </w:r>
      <w:r>
        <w:rPr>
          <w:spacing w:val="7"/>
        </w:rPr>
        <w:t xml:space="preserve"> </w:t>
      </w:r>
      <w:r>
        <w:rPr/>
        <w:t>già</w:t>
      </w:r>
      <w:r>
        <w:rPr>
          <w:spacing w:val="7"/>
        </w:rPr>
        <w:t xml:space="preserve"> </w:t>
      </w:r>
      <w:r>
        <w:rPr/>
        <w:t>iscritti</w:t>
      </w:r>
      <w:r>
        <w:rPr>
          <w:spacing w:val="7"/>
        </w:rPr>
        <w:t xml:space="preserve"> </w:t>
      </w:r>
      <w:r>
        <w:rPr/>
        <w:t>nell’albo</w:t>
      </w:r>
      <w:r>
        <w:rPr>
          <w:spacing w:val="7"/>
        </w:rPr>
        <w:t xml:space="preserve"> </w:t>
      </w:r>
      <w:r>
        <w:rPr/>
        <w:t>possono</w:t>
      </w:r>
      <w:r>
        <w:rPr>
          <w:spacing w:val="7"/>
        </w:rPr>
        <w:t xml:space="preserve"> </w:t>
      </w:r>
      <w:r>
        <w:rPr/>
        <w:t>chiedere,</w:t>
      </w:r>
      <w:r>
        <w:rPr>
          <w:spacing w:val="7"/>
        </w:rPr>
        <w:t xml:space="preserve"> </w:t>
      </w:r>
      <w:r>
        <w:rPr/>
        <w:t>entro</w:t>
      </w:r>
      <w:r>
        <w:rPr>
          <w:spacing w:val="7"/>
        </w:rPr>
        <w:t xml:space="preserve"> </w:t>
      </w:r>
      <w:r>
        <w:rPr/>
        <w:t>il</w:t>
      </w:r>
      <w:r>
        <w:rPr>
          <w:spacing w:val="7"/>
        </w:rPr>
        <w:t xml:space="preserve"> </w:t>
      </w:r>
      <w:r>
        <w:rPr/>
        <w:t>prossimo</w:t>
      </w:r>
      <w:r>
        <w:rPr>
          <w:spacing w:val="7"/>
        </w:rPr>
        <w:t xml:space="preserve"> </w:t>
      </w:r>
      <w:r>
        <w:rPr/>
        <w:t>mese</w:t>
      </w:r>
      <w:r>
        <w:rPr>
          <w:spacing w:val="7"/>
        </w:rPr>
        <w:t xml:space="preserve"> </w:t>
      </w:r>
      <w:r>
        <w:rPr/>
        <w:t>di</w:t>
      </w:r>
      <w:r>
        <w:rPr>
          <w:spacing w:val="7"/>
        </w:rPr>
        <w:t xml:space="preserve"> </w:t>
      </w:r>
      <w:r>
        <w:rPr/>
        <w:t>dicembre,</w:t>
      </w:r>
      <w:r>
        <w:rPr>
          <w:spacing w:val="7"/>
        </w:rPr>
        <w:t xml:space="preserve"> </w:t>
      </w:r>
      <w:r>
        <w:rPr/>
        <w:t>di</w:t>
      </w:r>
      <w:r>
        <w:rPr>
          <w:spacing w:val="7"/>
        </w:rPr>
        <w:t xml:space="preserve"> </w:t>
      </w:r>
      <w:r>
        <w:rPr/>
        <w:t>essere</w:t>
      </w:r>
      <w:r>
        <w:rPr>
          <w:spacing w:val="1"/>
        </w:rPr>
        <w:t xml:space="preserve"> </w:t>
      </w:r>
      <w:r>
        <w:rPr/>
        <w:t>cancellati.</w:t>
      </w:r>
    </w:p>
    <w:p>
      <w:pPr>
        <w:pStyle w:val="Corpodeltesto"/>
        <w:spacing w:lineRule="exact" w:line="252"/>
        <w:ind w:left="400" w:right="0" w:hanging="0"/>
        <w:rPr/>
      </w:pPr>
      <w:r>
        <w:rPr/>
        <w:t>Il</w:t>
      </w:r>
      <w:r>
        <w:rPr>
          <w:spacing w:val="1"/>
        </w:rPr>
        <w:t xml:space="preserve"> </w:t>
      </w:r>
      <w:r>
        <w:rPr/>
        <w:t>presente</w:t>
      </w:r>
      <w:r>
        <w:rPr>
          <w:spacing w:val="2"/>
        </w:rPr>
        <w:t xml:space="preserve"> </w:t>
      </w:r>
      <w:r>
        <w:rPr/>
        <w:t>avviso,</w:t>
      </w:r>
      <w:r>
        <w:rPr>
          <w:spacing w:val="2"/>
        </w:rPr>
        <w:t xml:space="preserve"> </w:t>
      </w:r>
      <w:r>
        <w:rPr/>
        <w:t>in</w:t>
      </w:r>
      <w:r>
        <w:rPr>
          <w:spacing w:val="2"/>
        </w:rPr>
        <w:t xml:space="preserve"> </w:t>
      </w:r>
      <w:r>
        <w:rPr/>
        <w:t>relazione</w:t>
      </w:r>
      <w:r>
        <w:rPr>
          <w:spacing w:val="2"/>
        </w:rPr>
        <w:t xml:space="preserve"> </w:t>
      </w:r>
      <w:r>
        <w:rPr/>
        <w:t>al</w:t>
      </w:r>
      <w:r>
        <w:rPr>
          <w:spacing w:val="2"/>
        </w:rPr>
        <w:t xml:space="preserve"> </w:t>
      </w:r>
      <w:r>
        <w:rPr/>
        <w:t>disposto</w:t>
      </w:r>
      <w:r>
        <w:rPr>
          <w:spacing w:val="1"/>
        </w:rPr>
        <w:t xml:space="preserve"> </w:t>
      </w:r>
      <w:r>
        <w:rPr/>
        <w:t>dell’art.</w:t>
      </w:r>
      <w:r>
        <w:rPr>
          <w:spacing w:val="2"/>
        </w:rPr>
        <w:t xml:space="preserve"> </w:t>
      </w:r>
      <w:r>
        <w:rPr/>
        <w:t>32,</w:t>
      </w:r>
      <w:r>
        <w:rPr>
          <w:spacing w:val="2"/>
        </w:rPr>
        <w:t xml:space="preserve"> </w:t>
      </w:r>
      <w:r>
        <w:rPr/>
        <w:t>comma</w:t>
      </w:r>
      <w:r>
        <w:rPr>
          <w:spacing w:val="2"/>
        </w:rPr>
        <w:t xml:space="preserve"> </w:t>
      </w:r>
      <w:r>
        <w:rPr/>
        <w:t>1,</w:t>
      </w:r>
      <w:r>
        <w:rPr>
          <w:spacing w:val="2"/>
        </w:rPr>
        <w:t xml:space="preserve"> </w:t>
      </w:r>
      <w:r>
        <w:rPr/>
        <w:t>della</w:t>
      </w:r>
      <w:r>
        <w:rPr>
          <w:spacing w:val="2"/>
        </w:rPr>
        <w:t xml:space="preserve"> </w:t>
      </w:r>
      <w:r>
        <w:rPr/>
        <w:t>legge</w:t>
      </w:r>
      <w:r>
        <w:rPr>
          <w:spacing w:val="1"/>
        </w:rPr>
        <w:t xml:space="preserve"> </w:t>
      </w:r>
      <w:r>
        <w:rPr/>
        <w:t>18</w:t>
      </w:r>
      <w:r>
        <w:rPr>
          <w:spacing w:val="2"/>
        </w:rPr>
        <w:t xml:space="preserve"> </w:t>
      </w:r>
      <w:r>
        <w:rPr/>
        <w:t>giugno</w:t>
      </w:r>
      <w:r>
        <w:rPr>
          <w:spacing w:val="2"/>
        </w:rPr>
        <w:t xml:space="preserve"> </w:t>
      </w:r>
      <w:r>
        <w:rPr/>
        <w:t>2009,</w:t>
      </w:r>
      <w:r>
        <w:rPr>
          <w:spacing w:val="2"/>
        </w:rPr>
        <w:t xml:space="preserve"> </w:t>
      </w:r>
      <w:r>
        <w:rPr/>
        <w:t>n.</w:t>
      </w:r>
    </w:p>
    <w:p>
      <w:pPr>
        <w:pStyle w:val="Corpodeltesto"/>
        <w:spacing w:before="24" w:after="0"/>
        <w:rPr/>
      </w:pPr>
      <w:r>
        <w:rPr/>
        <w:t>69,</w:t>
      </w:r>
      <w:r>
        <w:rPr>
          <w:spacing w:val="-5"/>
        </w:rPr>
        <w:t xml:space="preserve"> </w:t>
      </w:r>
      <w:r>
        <w:rPr/>
        <w:t>è</w:t>
      </w:r>
      <w:r>
        <w:rPr>
          <w:spacing w:val="-4"/>
        </w:rPr>
        <w:t xml:space="preserve"> </w:t>
      </w:r>
      <w:r>
        <w:rPr/>
        <w:t>inserito</w:t>
      </w:r>
      <w:r>
        <w:rPr>
          <w:spacing w:val="-5"/>
        </w:rPr>
        <w:t xml:space="preserve"> </w:t>
      </w:r>
      <w:r>
        <w:rPr/>
        <w:t>anche</w:t>
      </w:r>
      <w:r>
        <w:rPr>
          <w:spacing w:val="-4"/>
        </w:rPr>
        <w:t xml:space="preserve"> </w:t>
      </w:r>
      <w:r>
        <w:rPr/>
        <w:t>nel</w:t>
      </w:r>
      <w:r>
        <w:rPr>
          <w:spacing w:val="-4"/>
        </w:rPr>
        <w:t xml:space="preserve"> </w:t>
      </w:r>
      <w:r>
        <w:rPr/>
        <w:t>sito</w:t>
      </w:r>
      <w:r>
        <w:rPr>
          <w:spacing w:val="-5"/>
        </w:rPr>
        <w:t xml:space="preserve"> </w:t>
      </w:r>
      <w:r>
        <w:rPr/>
        <w:t>Web</w:t>
      </w:r>
      <w:r>
        <w:rPr>
          <w:spacing w:val="-4"/>
        </w:rPr>
        <w:t xml:space="preserve"> </w:t>
      </w:r>
      <w:r>
        <w:rPr/>
        <w:t>istituzionale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questo</w:t>
      </w:r>
      <w:r>
        <w:rPr>
          <w:spacing w:val="-4"/>
        </w:rPr>
        <w:t xml:space="preserve"> </w:t>
      </w:r>
      <w:r>
        <w:rPr/>
        <w:t>comune.</w:t>
      </w:r>
    </w:p>
    <w:p>
      <w:pPr>
        <w:pStyle w:val="Corpodeltesto"/>
        <w:spacing w:before="2" w:after="0"/>
        <w:ind w:left="0" w:right="0" w:hanging="0"/>
        <w:rPr>
          <w:rFonts w:ascii="Arial" w:hAnsi="Arial"/>
          <w:i/>
          <w:i/>
          <w:sz w:val="20"/>
        </w:rPr>
      </w:pPr>
      <w:r>
        <w:rPr/>
      </w:r>
    </w:p>
    <w:p>
      <w:pPr>
        <w:pStyle w:val="Normal"/>
        <w:spacing w:before="0" w:after="0"/>
        <w:ind w:left="400" w:right="0" w:hanging="0"/>
        <w:jc w:val="left"/>
        <w:rPr/>
      </w:pPr>
      <w:r>
        <w:rPr>
          <w:rFonts w:ascii="Arial" w:hAnsi="Arial"/>
          <w:i/>
          <w:sz w:val="20"/>
        </w:rPr>
        <w:tab/>
        <w:tab/>
        <w:tab/>
        <w:tab/>
        <w:tab/>
        <w:tab/>
        <w:tab/>
        <w:tab/>
        <w:tab/>
        <w:tab/>
        <w:tab/>
        <w:t xml:space="preserve">       Il Sindaco</w:t>
      </w:r>
    </w:p>
    <w:p>
      <w:pPr>
        <w:pStyle w:val="Normal"/>
        <w:spacing w:before="0" w:after="0"/>
        <w:ind w:left="400" w:right="0" w:hanging="0"/>
        <w:jc w:val="right"/>
        <w:rPr/>
      </w:pPr>
      <w:r>
        <w:rPr>
          <w:rFonts w:ascii="Arial" w:hAnsi="Arial"/>
          <w:i/>
          <w:sz w:val="20"/>
        </w:rPr>
        <w:t>(Arch. Damiano Scalici)</w:t>
      </w:r>
    </w:p>
    <w:sectPr>
      <w:type w:val="nextPage"/>
      <w:pgSz w:w="11906" w:h="16838"/>
      <w:pgMar w:left="1020" w:right="1020" w:header="0" w:top="40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825" w:hanging="284"/>
      </w:pPr>
      <w:rPr>
        <w:sz w:val="22"/>
        <w:spacing w:val="-1"/>
        <w:i/>
        <w:szCs w:val="22"/>
        <w:iCs/>
        <w:w w:val="100"/>
        <w:rFonts w:eastAsia="Arial" w:cs="Arial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724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629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533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438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343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247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152" w:hanging="284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056" w:hanging="284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00000A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2578" w:right="2575" w:hanging="0"/>
      <w:jc w:val="center"/>
      <w:outlineLvl w:val="1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Arial" w:cs="Arial"/>
      <w:i/>
      <w:iCs/>
      <w:spacing w:val="-1"/>
      <w:w w:val="100"/>
      <w:sz w:val="22"/>
      <w:szCs w:val="22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eastAsia="Arial" w:cs="Arial"/>
      <w:i/>
      <w:iCs/>
      <w:spacing w:val="-1"/>
      <w:w w:val="100"/>
      <w:sz w:val="22"/>
      <w:szCs w:val="22"/>
      <w:lang w:val="it-IT" w:eastAsia="en-US" w:bidi="ar-SA"/>
    </w:rPr>
  </w:style>
  <w:style w:type="character" w:styleId="ListLabel11">
    <w:name w:val="ListLabel 11"/>
    <w:qFormat/>
    <w:rPr>
      <w:rFonts w:cs="Symbol"/>
      <w:lang w:val="it-IT" w:eastAsia="en-US" w:bidi="ar-SA"/>
    </w:rPr>
  </w:style>
  <w:style w:type="character" w:styleId="ListLabel12">
    <w:name w:val="ListLabel 12"/>
    <w:qFormat/>
    <w:rPr>
      <w:rFonts w:cs="Symbol"/>
      <w:lang w:val="it-IT" w:eastAsia="en-US" w:bidi="ar-SA"/>
    </w:rPr>
  </w:style>
  <w:style w:type="character" w:styleId="ListLabel13">
    <w:name w:val="ListLabel 13"/>
    <w:qFormat/>
    <w:rPr>
      <w:rFonts w:cs="Symbol"/>
      <w:lang w:val="it-IT" w:eastAsia="en-US" w:bidi="ar-SA"/>
    </w:rPr>
  </w:style>
  <w:style w:type="character" w:styleId="ListLabel14">
    <w:name w:val="ListLabel 14"/>
    <w:qFormat/>
    <w:rPr>
      <w:rFonts w:cs="Symbol"/>
      <w:lang w:val="it-IT" w:eastAsia="en-US" w:bidi="ar-SA"/>
    </w:rPr>
  </w:style>
  <w:style w:type="character" w:styleId="ListLabel15">
    <w:name w:val="ListLabel 15"/>
    <w:qFormat/>
    <w:rPr>
      <w:rFonts w:cs="Symbol"/>
      <w:lang w:val="it-IT" w:eastAsia="en-US" w:bidi="ar-SA"/>
    </w:rPr>
  </w:style>
  <w:style w:type="character" w:styleId="ListLabel16">
    <w:name w:val="ListLabel 16"/>
    <w:qFormat/>
    <w:rPr>
      <w:rFonts w:cs="Symbol"/>
      <w:lang w:val="it-IT" w:eastAsia="en-US" w:bidi="ar-SA"/>
    </w:rPr>
  </w:style>
  <w:style w:type="character" w:styleId="ListLabel17">
    <w:name w:val="ListLabel 17"/>
    <w:qFormat/>
    <w:rPr>
      <w:rFonts w:cs="Symbol"/>
      <w:lang w:val="it-IT" w:eastAsia="en-US" w:bidi="ar-SA"/>
    </w:rPr>
  </w:style>
  <w:style w:type="character" w:styleId="ListLabel18">
    <w:name w:val="ListLabel 18"/>
    <w:qFormat/>
    <w:rPr>
      <w:rFonts w:cs="Symbol"/>
      <w:lang w:val="it-IT" w:eastAsia="en-US" w:bidi="ar-SA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115" w:right="0" w:hanging="0"/>
    </w:pPr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pPr>
      <w:ind w:left="115" w:right="0" w:hanging="0"/>
    </w:pPr>
    <w:rPr>
      <w:rFonts w:ascii="Arial MT" w:hAnsi="Arial MT" w:eastAsia="Arial MT" w:cs="Arial MT"/>
      <w:sz w:val="52"/>
      <w:szCs w:val="5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left="825" w:right="0" w:hanging="285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LibreOffice/5.3.3.2$Windows_x86 LibreOffice_project/3d9a8b4b4e538a85e0782bd6c2d430bafe583448</Application>
  <Pages>1</Pages>
  <Words>332</Words>
  <Characters>1886</Characters>
  <CharactersWithSpaces>2274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2024-10-07T11:04:51Z</dcterms:created>
  <dc:creator/>
  <dc:description/>
  <dc:language>it-IT</dc:language>
  <cp:lastModifiedBy/>
  <cp:lastPrinted>2024-10-07T13:24:41Z</cp:lastPrinted>
  <dcterms:modified xsi:type="dcterms:W3CDTF">2024-10-07T13:24:29Z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2024-09-30T00:00:00Z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2024-09-30T00:00:00Z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